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D6AAB" w14:textId="77777777" w:rsidR="0098112F" w:rsidRPr="0098112F" w:rsidRDefault="0098112F" w:rsidP="0098112F">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98112F">
        <w:rPr>
          <w:rFonts w:ascii="&amp;quot" w:eastAsia="Times New Roman" w:hAnsi="&amp;quot" w:cs="Times New Roman"/>
          <w:b/>
          <w:bCs/>
          <w:caps/>
          <w:color w:val="000000"/>
          <w:spacing w:val="26"/>
          <w:sz w:val="26"/>
          <w:szCs w:val="26"/>
        </w:rPr>
        <w:t xml:space="preserve">Question 1 </w:t>
      </w:r>
    </w:p>
    <w:p w14:paraId="2831F3DF" w14:textId="1F656C02" w:rsidR="0098112F" w:rsidRDefault="0098112F" w:rsidP="0098112F">
      <w:pPr>
        <w:numPr>
          <w:ilvl w:val="0"/>
          <w:numId w:val="1"/>
        </w:numPr>
        <w:spacing w:before="75" w:after="75" w:line="240" w:lineRule="auto"/>
        <w:rPr>
          <w:rFonts w:ascii="inherit" w:eastAsia="Times New Roman" w:hAnsi="inherit" w:cs="Helvetica"/>
          <w:color w:val="002855"/>
          <w:sz w:val="24"/>
          <w:szCs w:val="24"/>
        </w:rPr>
      </w:pPr>
      <w:r w:rsidRPr="0098112F">
        <w:rPr>
          <w:rFonts w:ascii="inherit" w:eastAsia="Times New Roman" w:hAnsi="inherit" w:cs="Helvetica"/>
          <w:color w:val="002855"/>
          <w:sz w:val="24"/>
          <w:szCs w:val="24"/>
        </w:rPr>
        <w:t>Identify the six toxicological principles that are applied in evaluating a poisoned individual. Give an example of two of these principles.</w:t>
      </w:r>
      <w:r w:rsidRPr="0098112F">
        <w:rPr>
          <w:rFonts w:ascii="Helvetica" w:eastAsia="Times New Roman" w:hAnsi="Helvetica" w:cs="Helvetica"/>
          <w:color w:val="002855"/>
          <w:sz w:val="24"/>
          <w:szCs w:val="24"/>
        </w:rPr>
        <w:br/>
      </w:r>
      <w:r w:rsidRPr="0098112F">
        <w:rPr>
          <w:rFonts w:ascii="Helvetica" w:eastAsia="Times New Roman" w:hAnsi="Helvetica" w:cs="Helvetica"/>
          <w:color w:val="002855"/>
          <w:sz w:val="24"/>
          <w:szCs w:val="24"/>
        </w:rPr>
        <w:br/>
      </w:r>
      <w:r w:rsidRPr="0098112F">
        <w:rPr>
          <w:rFonts w:ascii="inherit" w:eastAsia="Times New Roman" w:hAnsi="inherit" w:cs="Helvetica"/>
          <w:color w:val="002855"/>
          <w:sz w:val="24"/>
          <w:szCs w:val="24"/>
        </w:rPr>
        <w:t>Your response should be at least 300 words in length.</w:t>
      </w:r>
    </w:p>
    <w:p w14:paraId="10ED52D5" w14:textId="77777777" w:rsidR="0098112F" w:rsidRPr="0098112F" w:rsidRDefault="0098112F" w:rsidP="0098112F">
      <w:pPr>
        <w:spacing w:before="75" w:after="75" w:line="240" w:lineRule="auto"/>
        <w:rPr>
          <w:rFonts w:ascii="inherit" w:eastAsia="Times New Roman" w:hAnsi="inherit" w:cs="Helvetica"/>
          <w:color w:val="002855"/>
          <w:sz w:val="24"/>
          <w:szCs w:val="24"/>
        </w:rPr>
      </w:pPr>
    </w:p>
    <w:p w14:paraId="54676617" w14:textId="77777777" w:rsidR="0098112F" w:rsidRPr="0098112F" w:rsidRDefault="0098112F" w:rsidP="0098112F">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98112F">
        <w:rPr>
          <w:rFonts w:ascii="&amp;quot" w:eastAsia="Times New Roman" w:hAnsi="&amp;quot" w:cs="Times New Roman"/>
          <w:b/>
          <w:bCs/>
          <w:caps/>
          <w:color w:val="000000"/>
          <w:spacing w:val="26"/>
          <w:sz w:val="26"/>
          <w:szCs w:val="26"/>
        </w:rPr>
        <w:t xml:space="preserve">Question 2 </w:t>
      </w:r>
    </w:p>
    <w:p w14:paraId="1DC4734C" w14:textId="77777777" w:rsidR="0098112F" w:rsidRPr="0098112F" w:rsidRDefault="0098112F" w:rsidP="0098112F">
      <w:pPr>
        <w:numPr>
          <w:ilvl w:val="0"/>
          <w:numId w:val="2"/>
        </w:numPr>
        <w:spacing w:before="75" w:after="75" w:line="240" w:lineRule="auto"/>
        <w:ind w:left="0"/>
        <w:rPr>
          <w:rFonts w:ascii="inherit" w:eastAsia="Times New Roman" w:hAnsi="inherit" w:cs="Helvetica"/>
          <w:color w:val="002855"/>
          <w:sz w:val="24"/>
          <w:szCs w:val="24"/>
        </w:rPr>
      </w:pPr>
      <w:r w:rsidRPr="0098112F">
        <w:rPr>
          <w:rFonts w:ascii="inherit" w:eastAsia="Times New Roman" w:hAnsi="inherit" w:cs="Helvetica"/>
          <w:color w:val="002855"/>
          <w:sz w:val="24"/>
          <w:szCs w:val="24"/>
        </w:rPr>
        <w:t xml:space="preserve">Identify the four categories of street </w:t>
      </w:r>
      <w:proofErr w:type="gramStart"/>
      <w:r w:rsidRPr="0098112F">
        <w:rPr>
          <w:rFonts w:ascii="inherit" w:eastAsia="Times New Roman" w:hAnsi="inherit" w:cs="Helvetica"/>
          <w:color w:val="002855"/>
          <w:sz w:val="24"/>
          <w:szCs w:val="24"/>
        </w:rPr>
        <w:t>drugs, and</w:t>
      </w:r>
      <w:proofErr w:type="gramEnd"/>
      <w:r w:rsidRPr="0098112F">
        <w:rPr>
          <w:rFonts w:ascii="inherit" w:eastAsia="Times New Roman" w:hAnsi="inherit" w:cs="Helvetica"/>
          <w:color w:val="002855"/>
          <w:sz w:val="24"/>
          <w:szCs w:val="24"/>
        </w:rPr>
        <w:t xml:space="preserve"> provide an example of each. Discuss symptoms of the use of each drug.</w:t>
      </w:r>
      <w:r w:rsidRPr="0098112F">
        <w:rPr>
          <w:rFonts w:ascii="Helvetica" w:eastAsia="Times New Roman" w:hAnsi="Helvetica" w:cs="Helvetica"/>
          <w:color w:val="002855"/>
          <w:sz w:val="24"/>
          <w:szCs w:val="24"/>
        </w:rPr>
        <w:br/>
      </w:r>
      <w:r w:rsidRPr="0098112F">
        <w:rPr>
          <w:rFonts w:ascii="Helvetica" w:eastAsia="Times New Roman" w:hAnsi="Helvetica" w:cs="Helvetica"/>
          <w:color w:val="002855"/>
          <w:sz w:val="24"/>
          <w:szCs w:val="24"/>
        </w:rPr>
        <w:br/>
      </w:r>
      <w:r w:rsidRPr="0098112F">
        <w:rPr>
          <w:rFonts w:ascii="inherit" w:eastAsia="Times New Roman" w:hAnsi="inherit" w:cs="Helvetica"/>
          <w:color w:val="002855"/>
          <w:sz w:val="24"/>
          <w:szCs w:val="24"/>
        </w:rPr>
        <w:t>Your response should be at least 300 words in length.</w:t>
      </w:r>
    </w:p>
    <w:p w14:paraId="283D7E79" w14:textId="1487F684" w:rsidR="0098112F" w:rsidRDefault="0098112F"/>
    <w:p w14:paraId="101CA28C" w14:textId="77777777" w:rsidR="0098112F" w:rsidRPr="0098112F" w:rsidRDefault="0098112F" w:rsidP="0098112F">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98112F">
        <w:rPr>
          <w:rFonts w:ascii="&amp;quot" w:eastAsia="Times New Roman" w:hAnsi="&amp;quot" w:cs="Times New Roman"/>
          <w:b/>
          <w:bCs/>
          <w:caps/>
          <w:color w:val="000000"/>
          <w:spacing w:val="26"/>
          <w:sz w:val="26"/>
          <w:szCs w:val="26"/>
        </w:rPr>
        <w:t xml:space="preserve">Question 3 </w:t>
      </w:r>
    </w:p>
    <w:p w14:paraId="359492D3" w14:textId="1FD18AD0" w:rsidR="0098112F" w:rsidRDefault="0098112F" w:rsidP="0098112F">
      <w:pPr>
        <w:numPr>
          <w:ilvl w:val="0"/>
          <w:numId w:val="3"/>
        </w:numPr>
        <w:spacing w:before="75" w:after="75" w:line="240" w:lineRule="auto"/>
        <w:ind w:left="0"/>
        <w:rPr>
          <w:rFonts w:ascii="inherit" w:eastAsia="Times New Roman" w:hAnsi="inherit" w:cs="Helvetica"/>
          <w:color w:val="002855"/>
          <w:sz w:val="24"/>
          <w:szCs w:val="24"/>
        </w:rPr>
      </w:pPr>
      <w:r w:rsidRPr="0098112F">
        <w:rPr>
          <w:rFonts w:ascii="inherit" w:eastAsia="Times New Roman" w:hAnsi="inherit" w:cs="Helvetica"/>
          <w:color w:val="002855"/>
          <w:sz w:val="24"/>
          <w:szCs w:val="24"/>
        </w:rPr>
        <w:t>"G" is the street name of the commonly abused street drug GHB. Like many drugs, the risk of toxicity is increased when mixed with other drugs. Identify another commonly used drug that can be toxic when mixed with GHB. Discuss the progression of effects leading to toxicity and death from the combination of the two drugs.</w:t>
      </w:r>
      <w:r w:rsidRPr="0098112F">
        <w:rPr>
          <w:rFonts w:ascii="Helvetica" w:eastAsia="Times New Roman" w:hAnsi="Helvetica" w:cs="Helvetica"/>
          <w:color w:val="002855"/>
          <w:sz w:val="24"/>
          <w:szCs w:val="24"/>
        </w:rPr>
        <w:br/>
      </w:r>
      <w:r w:rsidRPr="0098112F">
        <w:rPr>
          <w:rFonts w:ascii="Helvetica" w:eastAsia="Times New Roman" w:hAnsi="Helvetica" w:cs="Helvetica"/>
          <w:color w:val="002855"/>
          <w:sz w:val="24"/>
          <w:szCs w:val="24"/>
        </w:rPr>
        <w:br/>
      </w:r>
      <w:r w:rsidRPr="0098112F">
        <w:rPr>
          <w:rFonts w:ascii="inherit" w:eastAsia="Times New Roman" w:hAnsi="inherit" w:cs="Helvetica"/>
          <w:color w:val="002855"/>
          <w:sz w:val="24"/>
          <w:szCs w:val="24"/>
        </w:rPr>
        <w:t>Your response should be at least 300 words in length.</w:t>
      </w:r>
    </w:p>
    <w:p w14:paraId="44C6FF17" w14:textId="48BCF3B7" w:rsidR="0098112F" w:rsidRDefault="0098112F" w:rsidP="0098112F">
      <w:pPr>
        <w:spacing w:before="75" w:after="75" w:line="240" w:lineRule="auto"/>
        <w:rPr>
          <w:rFonts w:ascii="inherit" w:eastAsia="Times New Roman" w:hAnsi="inherit" w:cs="Helvetica"/>
          <w:color w:val="002855"/>
          <w:sz w:val="24"/>
          <w:szCs w:val="24"/>
        </w:rPr>
      </w:pPr>
    </w:p>
    <w:p w14:paraId="13DEA0BB" w14:textId="72B3240F" w:rsidR="0098112F" w:rsidRDefault="0098112F" w:rsidP="0098112F">
      <w:pPr>
        <w:spacing w:before="75" w:after="75" w:line="240" w:lineRule="auto"/>
        <w:rPr>
          <w:rFonts w:ascii="inherit" w:eastAsia="Times New Roman" w:hAnsi="inherit" w:cs="Helvetica"/>
          <w:color w:val="002855"/>
          <w:sz w:val="24"/>
          <w:szCs w:val="24"/>
        </w:rPr>
      </w:pPr>
      <w:r>
        <w:rPr>
          <w:rFonts w:ascii="inherit" w:eastAsia="Times New Roman" w:hAnsi="inherit" w:cs="Helvetica"/>
          <w:color w:val="002855"/>
          <w:sz w:val="24"/>
          <w:szCs w:val="24"/>
        </w:rPr>
        <w:t>Question 4</w:t>
      </w:r>
      <w:bookmarkStart w:id="0" w:name="_GoBack"/>
      <w:bookmarkEnd w:id="0"/>
    </w:p>
    <w:p w14:paraId="2A097AE9" w14:textId="77777777" w:rsidR="0098112F" w:rsidRDefault="0098112F" w:rsidP="0098112F">
      <w:pPr>
        <w:pStyle w:val="NormalWeb"/>
        <w:spacing w:before="75" w:beforeAutospacing="0" w:after="75" w:afterAutospacing="0"/>
        <w:rPr>
          <w:rFonts w:ascii="inherit" w:hAnsi="inherit"/>
          <w:color w:val="002855"/>
        </w:rPr>
      </w:pPr>
      <w:r>
        <w:rPr>
          <w:rFonts w:ascii="inherit" w:hAnsi="inherit"/>
          <w:color w:val="002855"/>
        </w:rPr>
        <w:t>How can toxicant absorption be reduced after exposure to the skin? How can absorption be reduced for orally consumed chemicals?</w:t>
      </w:r>
      <w:r>
        <w:rPr>
          <w:rFonts w:ascii="Helvetica" w:hAnsi="Helvetica" w:cs="Helvetica"/>
          <w:color w:val="002855"/>
        </w:rPr>
        <w:br/>
      </w:r>
      <w:r>
        <w:rPr>
          <w:rFonts w:ascii="Helvetica" w:hAnsi="Helvetica" w:cs="Helvetica"/>
          <w:color w:val="002855"/>
        </w:rPr>
        <w:br/>
      </w:r>
      <w:r>
        <w:rPr>
          <w:rFonts w:ascii="inherit" w:hAnsi="inherit"/>
          <w:color w:val="002855"/>
        </w:rPr>
        <w:t>Your response should be at least 300 words in length.</w:t>
      </w:r>
    </w:p>
    <w:p w14:paraId="3F08D981" w14:textId="7A2B1153" w:rsidR="0098112F" w:rsidRDefault="0098112F">
      <w:pPr>
        <w:rPr>
          <w:rFonts w:ascii="&amp;quot" w:eastAsia="Times New Roman" w:hAnsi="&amp;quot" w:cs="Times New Roman"/>
          <w:b/>
          <w:bCs/>
          <w:caps/>
          <w:color w:val="000000"/>
          <w:spacing w:val="26"/>
          <w:sz w:val="26"/>
          <w:szCs w:val="26"/>
        </w:rPr>
      </w:pPr>
    </w:p>
    <w:p w14:paraId="61448FCA" w14:textId="77777777" w:rsidR="0098112F" w:rsidRDefault="0098112F"/>
    <w:sectPr w:rsidR="00981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E096B"/>
    <w:multiLevelType w:val="multilevel"/>
    <w:tmpl w:val="ED5C8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8B3FC3"/>
    <w:multiLevelType w:val="multilevel"/>
    <w:tmpl w:val="CB285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2D6169"/>
    <w:multiLevelType w:val="multilevel"/>
    <w:tmpl w:val="6EC6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7A1454"/>
    <w:multiLevelType w:val="multilevel"/>
    <w:tmpl w:val="3C142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2F"/>
    <w:rsid w:val="0098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957A"/>
  <w15:chartTrackingRefBased/>
  <w15:docId w15:val="{EABC25B9-7577-425D-9C70-43E560B4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1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271190">
      <w:bodyDiv w:val="1"/>
      <w:marLeft w:val="0"/>
      <w:marRight w:val="0"/>
      <w:marTop w:val="0"/>
      <w:marBottom w:val="0"/>
      <w:divBdr>
        <w:top w:val="none" w:sz="0" w:space="0" w:color="auto"/>
        <w:left w:val="none" w:sz="0" w:space="0" w:color="auto"/>
        <w:bottom w:val="none" w:sz="0" w:space="0" w:color="auto"/>
        <w:right w:val="none" w:sz="0" w:space="0" w:color="auto"/>
      </w:divBdr>
      <w:divsChild>
        <w:div w:id="1596934433">
          <w:marLeft w:val="0"/>
          <w:marRight w:val="0"/>
          <w:marTop w:val="0"/>
          <w:marBottom w:val="0"/>
          <w:divBdr>
            <w:top w:val="none" w:sz="0" w:space="0" w:color="auto"/>
            <w:left w:val="none" w:sz="0" w:space="0" w:color="auto"/>
            <w:bottom w:val="single" w:sz="6" w:space="15" w:color="CDCDCD"/>
            <w:right w:val="none" w:sz="0" w:space="0" w:color="auto"/>
          </w:divBdr>
          <w:divsChild>
            <w:div w:id="2106536078">
              <w:marLeft w:val="0"/>
              <w:marRight w:val="0"/>
              <w:marTop w:val="0"/>
              <w:marBottom w:val="45"/>
              <w:divBdr>
                <w:top w:val="none" w:sz="0" w:space="0" w:color="auto"/>
                <w:left w:val="none" w:sz="0" w:space="0" w:color="auto"/>
                <w:bottom w:val="none" w:sz="0" w:space="0" w:color="auto"/>
                <w:right w:val="none" w:sz="0" w:space="0" w:color="auto"/>
              </w:divBdr>
              <w:divsChild>
                <w:div w:id="155689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23453">
      <w:bodyDiv w:val="1"/>
      <w:marLeft w:val="0"/>
      <w:marRight w:val="0"/>
      <w:marTop w:val="0"/>
      <w:marBottom w:val="0"/>
      <w:divBdr>
        <w:top w:val="none" w:sz="0" w:space="0" w:color="auto"/>
        <w:left w:val="none" w:sz="0" w:space="0" w:color="auto"/>
        <w:bottom w:val="none" w:sz="0" w:space="0" w:color="auto"/>
        <w:right w:val="none" w:sz="0" w:space="0" w:color="auto"/>
      </w:divBdr>
    </w:div>
    <w:div w:id="1519077329">
      <w:bodyDiv w:val="1"/>
      <w:marLeft w:val="0"/>
      <w:marRight w:val="0"/>
      <w:marTop w:val="0"/>
      <w:marBottom w:val="0"/>
      <w:divBdr>
        <w:top w:val="none" w:sz="0" w:space="0" w:color="auto"/>
        <w:left w:val="none" w:sz="0" w:space="0" w:color="auto"/>
        <w:bottom w:val="none" w:sz="0" w:space="0" w:color="auto"/>
        <w:right w:val="none" w:sz="0" w:space="0" w:color="auto"/>
      </w:divBdr>
      <w:divsChild>
        <w:div w:id="363294006">
          <w:marLeft w:val="0"/>
          <w:marRight w:val="0"/>
          <w:marTop w:val="0"/>
          <w:marBottom w:val="0"/>
          <w:divBdr>
            <w:top w:val="none" w:sz="0" w:space="0" w:color="auto"/>
            <w:left w:val="none" w:sz="0" w:space="0" w:color="auto"/>
            <w:bottom w:val="single" w:sz="6" w:space="15" w:color="CDCDCD"/>
            <w:right w:val="none" w:sz="0" w:space="0" w:color="auto"/>
          </w:divBdr>
          <w:divsChild>
            <w:div w:id="1117716524">
              <w:marLeft w:val="0"/>
              <w:marRight w:val="0"/>
              <w:marTop w:val="0"/>
              <w:marBottom w:val="45"/>
              <w:divBdr>
                <w:top w:val="none" w:sz="0" w:space="0" w:color="auto"/>
                <w:left w:val="none" w:sz="0" w:space="0" w:color="auto"/>
                <w:bottom w:val="none" w:sz="0" w:space="0" w:color="auto"/>
                <w:right w:val="none" w:sz="0" w:space="0" w:color="auto"/>
              </w:divBdr>
              <w:divsChild>
                <w:div w:id="16243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0222">
      <w:bodyDiv w:val="1"/>
      <w:marLeft w:val="0"/>
      <w:marRight w:val="0"/>
      <w:marTop w:val="0"/>
      <w:marBottom w:val="0"/>
      <w:divBdr>
        <w:top w:val="none" w:sz="0" w:space="0" w:color="auto"/>
        <w:left w:val="none" w:sz="0" w:space="0" w:color="auto"/>
        <w:bottom w:val="none" w:sz="0" w:space="0" w:color="auto"/>
        <w:right w:val="none" w:sz="0" w:space="0" w:color="auto"/>
      </w:divBdr>
      <w:divsChild>
        <w:div w:id="915827255">
          <w:marLeft w:val="0"/>
          <w:marRight w:val="0"/>
          <w:marTop w:val="0"/>
          <w:marBottom w:val="0"/>
          <w:divBdr>
            <w:top w:val="none" w:sz="0" w:space="0" w:color="auto"/>
            <w:left w:val="none" w:sz="0" w:space="0" w:color="auto"/>
            <w:bottom w:val="single" w:sz="6" w:space="15" w:color="CDCDCD"/>
            <w:right w:val="none" w:sz="0" w:space="0" w:color="auto"/>
          </w:divBdr>
          <w:divsChild>
            <w:div w:id="227111759">
              <w:marLeft w:val="0"/>
              <w:marRight w:val="0"/>
              <w:marTop w:val="0"/>
              <w:marBottom w:val="45"/>
              <w:divBdr>
                <w:top w:val="none" w:sz="0" w:space="0" w:color="auto"/>
                <w:left w:val="none" w:sz="0" w:space="0" w:color="auto"/>
                <w:bottom w:val="none" w:sz="0" w:space="0" w:color="auto"/>
                <w:right w:val="none" w:sz="0" w:space="0" w:color="auto"/>
              </w:divBdr>
              <w:divsChild>
                <w:div w:id="142934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811597">
      <w:bodyDiv w:val="1"/>
      <w:marLeft w:val="0"/>
      <w:marRight w:val="0"/>
      <w:marTop w:val="0"/>
      <w:marBottom w:val="0"/>
      <w:divBdr>
        <w:top w:val="none" w:sz="0" w:space="0" w:color="auto"/>
        <w:left w:val="none" w:sz="0" w:space="0" w:color="auto"/>
        <w:bottom w:val="none" w:sz="0" w:space="0" w:color="auto"/>
        <w:right w:val="none" w:sz="0" w:space="0" w:color="auto"/>
      </w:divBdr>
      <w:divsChild>
        <w:div w:id="615793281">
          <w:marLeft w:val="0"/>
          <w:marRight w:val="0"/>
          <w:marTop w:val="0"/>
          <w:marBottom w:val="0"/>
          <w:divBdr>
            <w:top w:val="none" w:sz="0" w:space="0" w:color="auto"/>
            <w:left w:val="none" w:sz="0" w:space="0" w:color="auto"/>
            <w:bottom w:val="single" w:sz="6" w:space="15" w:color="CDCDCD"/>
            <w:right w:val="none" w:sz="0" w:space="0" w:color="auto"/>
          </w:divBdr>
          <w:divsChild>
            <w:div w:id="1930192143">
              <w:marLeft w:val="0"/>
              <w:marRight w:val="0"/>
              <w:marTop w:val="0"/>
              <w:marBottom w:val="45"/>
              <w:divBdr>
                <w:top w:val="none" w:sz="0" w:space="0" w:color="auto"/>
                <w:left w:val="none" w:sz="0" w:space="0" w:color="auto"/>
                <w:bottom w:val="none" w:sz="0" w:space="0" w:color="auto"/>
                <w:right w:val="none" w:sz="0" w:space="0" w:color="auto"/>
              </w:divBdr>
              <w:divsChild>
                <w:div w:id="18992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2019-12-16T00:53:00Z</dcterms:created>
  <dcterms:modified xsi:type="dcterms:W3CDTF">2019-12-16T00:56:00Z</dcterms:modified>
</cp:coreProperties>
</file>